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9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2410"/>
        <w:gridCol w:w="2410"/>
        <w:gridCol w:w="2409"/>
        <w:gridCol w:w="2410"/>
      </w:tblGrid>
      <w:tr w:rsidR="00D32A25" w:rsidRPr="00D32A25" w14:paraId="0BD3667D" w14:textId="77777777" w:rsidTr="00D32A25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EAC8" w14:textId="77777777" w:rsidR="00D32A25" w:rsidRPr="00D32A25" w:rsidRDefault="00D32A25" w:rsidP="00D32A25">
            <w:pPr>
              <w:spacing w:before="0" w:beforeAutospacing="0" w:after="0" w:line="240" w:lineRule="auto"/>
              <w:ind w:left="424" w:right="-104" w:hanging="424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KẾ HOẠCH TUẦN 1 THÁNG 10</w:t>
            </w:r>
          </w:p>
          <w:p w14:paraId="7AE7C20F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 Từ</w:t>
            </w:r>
            <w:proofErr w:type="gramEnd"/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ngày 30/09 đến 04/10/2024 )</w:t>
            </w:r>
          </w:p>
          <w:p w14:paraId="280CBDA0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32A25" w:rsidRPr="00D32A25" w14:paraId="2BB2CE1A" w14:textId="77777777" w:rsidTr="00D32A25">
        <w:trPr>
          <w:trHeight w:val="36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8833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 thức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8EE9C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6A799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852A6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7A1BD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C97F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 sáu</w:t>
            </w:r>
          </w:p>
        </w:tc>
      </w:tr>
      <w:tr w:rsidR="00D32A25" w:rsidRPr="00D32A25" w14:paraId="336DC68E" w14:textId="77777777" w:rsidTr="00D32A25">
        <w:trPr>
          <w:trHeight w:val="13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816F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Trò chuyện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72576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 Trao đổi với phụ huynh về tình hình sức khỏe của trẻ ở nhà.</w:t>
            </w:r>
          </w:p>
          <w:p w14:paraId="46350B2A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A284A" w14:textId="77777777" w:rsidR="00D32A25" w:rsidRPr="00D32A25" w:rsidRDefault="00D32A25" w:rsidP="00D32A25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Đón trẻ vào </w:t>
            </w:r>
            <w:proofErr w:type="gramStart"/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lớp,  nhắc</w:t>
            </w:r>
            <w:proofErr w:type="gramEnd"/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nhở trẻ chào cô, chào ba mẹ khi đến lớp.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89D83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Trò chuyện về tên các bạn trong lớp.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F8387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 Trò chuyện về sở thích của trẻ.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5C32F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 Nhắc trẻ cất đồ dùng đúng nơi quy định.</w:t>
            </w:r>
          </w:p>
        </w:tc>
      </w:tr>
      <w:tr w:rsidR="00D32A25" w:rsidRPr="00D32A25" w14:paraId="405333F7" w14:textId="77777777" w:rsidTr="00D32A25">
        <w:trPr>
          <w:trHeight w:val="68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FF51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Dư cân – Béo phì</w:t>
            </w: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9613" w14:textId="77777777" w:rsidR="00D32A25" w:rsidRPr="00D32A25" w:rsidRDefault="00D32A25" w:rsidP="00D32A25">
            <w:pPr>
              <w:spacing w:before="0" w:beforeAutospacing="0" w:after="0" w:line="240" w:lineRule="auto"/>
              <w:ind w:firstLineChars="1350" w:firstLine="3795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32A25">
              <w:rPr>
                <w:rFonts w:ascii="Times New Roman" w:eastAsia="Calibri" w:hAnsi="Times New Roman"/>
                <w:b/>
                <w:sz w:val="28"/>
                <w:szCs w:val="28"/>
              </w:rPr>
              <w:t>Đi, chạy thay đổi tốc độ</w:t>
            </w:r>
          </w:p>
        </w:tc>
      </w:tr>
      <w:tr w:rsidR="00D32A25" w:rsidRPr="00D32A25" w14:paraId="20DE917C" w14:textId="77777777" w:rsidTr="00D32A25">
        <w:trPr>
          <w:trHeight w:val="984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5522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7E15A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TCKNXH: XẾP HÀNG CHỜ ĐẾN LƯỢT (BẢNG TƯƠNG TÁC)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D1808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THỂ CHẤT: ĐI, CHẠY THAY ĐỔI TỐC ĐỘ THEO HIỆU LỆNH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FB8B0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TẠO HÌNH: NẶN BÁNH QUY (THEO MẪU)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D9E2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NGÔN NGỮ: BÉ TẬP NÓI TRÒN CÂU</w:t>
            </w:r>
          </w:p>
          <w:p w14:paraId="72BF7171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E630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TIẾT 1: ÂM NHẠC: DẠY HÁT “ĐÀN VỊT CON”</w:t>
            </w:r>
          </w:p>
        </w:tc>
      </w:tr>
      <w:tr w:rsidR="00D32A25" w:rsidRPr="00D32A25" w14:paraId="41A1693A" w14:textId="77777777" w:rsidTr="00D32A25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17EB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BFD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1CE6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8449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D178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A01D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TIẾT 2: LÀM BÀI TẬP</w:t>
            </w:r>
          </w:p>
        </w:tc>
      </w:tr>
      <w:tr w:rsidR="00D32A25" w:rsidRPr="00D32A25" w14:paraId="54CD28C6" w14:textId="77777777" w:rsidTr="00D32A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B71A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Vui chơi trong lớp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342E7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 Góc xây dựng</w:t>
            </w:r>
            <w:r w:rsidRPr="00D32A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>Biết sử dụng 2-3 loại đồ chơi vật liệu xây dựng, rủ bạn cùng tham gia trò chơi.</w:t>
            </w:r>
          </w:p>
          <w:p w14:paraId="79BA6551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đọc sách: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 Trẻ tiếp xúc với sách, truyện.</w:t>
            </w:r>
          </w:p>
          <w:p w14:paraId="7ECDC69D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tạo hình</w:t>
            </w:r>
            <w:r w:rsidRPr="00D32A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>T</w:t>
            </w: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ập trẻ </w:t>
            </w:r>
            <w:proofErr w:type="gramStart"/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cầm  bút</w:t>
            </w:r>
            <w:proofErr w:type="gramEnd"/>
            <w:r w:rsidRPr="00D32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tô màu.</w:t>
            </w:r>
          </w:p>
          <w:p w14:paraId="37496E58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B02CF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phân vai</w:t>
            </w:r>
            <w:r w:rsidRPr="00D32A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Chơi đóng vai người khác (tham gia chơi cùng bạn).  </w:t>
            </w:r>
          </w:p>
          <w:p w14:paraId="024774B4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tham gia trò chơi.</w:t>
            </w:r>
          </w:p>
          <w:p w14:paraId="0A54C508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học tập: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Trẻ sử dụng các hình hình học để chắp ghép. </w:t>
            </w:r>
          </w:p>
          <w:p w14:paraId="71177AC1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- Góc văn học:</w:t>
            </w: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Xem tranh tập trẻ nói tròn câu.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D2D73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xây dựng</w:t>
            </w:r>
            <w:r w:rsidRPr="00D32A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 Biết sử dụng nguyên vật liệu dễ xây dựng. </w:t>
            </w:r>
          </w:p>
          <w:p w14:paraId="56555C55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đọc sách: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 Trẻ tiếp xúc với sách, truyện.</w:t>
            </w:r>
          </w:p>
          <w:p w14:paraId="23C414A1" w14:textId="77777777" w:rsidR="00D32A25" w:rsidRPr="00D32A25" w:rsidRDefault="00D32A25" w:rsidP="00D32A25">
            <w:pPr>
              <w:pStyle w:val="ListParagraph"/>
              <w:autoSpaceDE w:val="0"/>
              <w:spacing w:before="0" w:beforeAutospacing="0"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học tập: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Trẻ quan tâm đến số lượng và đếm như hay hỏi về số </w:t>
            </w: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lượng, đếm vẹt, biết sử dụng ngón tay để biểu thị số lượng.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81F9C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32A2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</w:t>
            </w:r>
            <w:r w:rsidRPr="00D32A2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Góc xây dựng: </w:t>
            </w:r>
            <w:r w:rsidRPr="00D32A25">
              <w:rPr>
                <w:rFonts w:ascii="Times New Roman" w:eastAsia="Calibri" w:hAnsi="Times New Roman"/>
                <w:sz w:val="28"/>
                <w:szCs w:val="28"/>
              </w:rPr>
              <w:t>Biết sử dụng nguyên vật liệu dễ xây dựng.</w:t>
            </w:r>
          </w:p>
          <w:p w14:paraId="33C16336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âm nhạc</w:t>
            </w:r>
            <w:r w:rsidRPr="00D32A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 Biết nhún, lắc lư theo bài hát.</w:t>
            </w:r>
          </w:p>
          <w:p w14:paraId="1D07E9A8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đọc sách: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 trẻ tiếp xúc với sách, truyện.</w:t>
            </w:r>
          </w:p>
          <w:p w14:paraId="539BA01B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A0FFE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phân vai</w:t>
            </w:r>
            <w:r w:rsidRPr="00D32A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Chơi đóng vai người khác (tham gia chơi cùng bạn).  </w:t>
            </w:r>
          </w:p>
          <w:p w14:paraId="5E243121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học tập: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Trẻ sử dụng các hình hình học để chắp ghép. </w:t>
            </w:r>
          </w:p>
          <w:p w14:paraId="2D7D9F1F" w14:textId="4828CCE0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32A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Góc tạo hình</w:t>
            </w:r>
            <w:r w:rsidRPr="00D32A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>T</w:t>
            </w: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ập trẻ cầm bút</w:t>
            </w:r>
            <w:r w:rsidRPr="00D32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tô màu.</w:t>
            </w:r>
          </w:p>
          <w:p w14:paraId="474E43D3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8CCE25" w14:textId="77777777" w:rsidR="00D32A25" w:rsidRPr="00D32A25" w:rsidRDefault="00D32A25" w:rsidP="00D32A25">
            <w:pPr>
              <w:autoSpaceDE w:val="0"/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2A25" w:rsidRPr="00D32A25" w14:paraId="786E0A69" w14:textId="77777777" w:rsidTr="00D32A25">
        <w:trPr>
          <w:trHeight w:val="23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0AC5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4156A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TCVĐ: Cáo và thỏ.</w:t>
            </w:r>
          </w:p>
          <w:p w14:paraId="623641EC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Chơi tự do: chơi với đồ chơi trên sân.</w:t>
            </w:r>
          </w:p>
          <w:p w14:paraId="568BE056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Tăng cường vận đông: Bật tại chỗ.</w:t>
            </w:r>
          </w:p>
          <w:p w14:paraId="4F2A28C5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EC21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 TCDG: Chi chi chành chành.</w:t>
            </w:r>
          </w:p>
          <w:p w14:paraId="63F16A4E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Chơi tự do: chơi với đồ chơi trên sân.</w:t>
            </w:r>
          </w:p>
          <w:p w14:paraId="3F8814A4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Tăng cường vận đông: Đi theo cô.</w:t>
            </w:r>
          </w:p>
          <w:p w14:paraId="628CBD67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12DA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iCs/>
                <w:color w:val="000000"/>
                <w:sz w:val="28"/>
                <w:szCs w:val="28"/>
              </w:rPr>
            </w:pPr>
            <w:r w:rsidRPr="00D32A2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- Quan sát vườn cây của trường.</w:t>
            </w:r>
            <w:r w:rsidRPr="00D32A25">
              <w:rPr>
                <w:rFonts w:ascii="Times New Roman" w:eastAsia="Calibri" w:hAnsi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</w:p>
          <w:p w14:paraId="771F0763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 xml:space="preserve">- Chơi tự do: chơi với đồ chơi trên sân. </w:t>
            </w:r>
          </w:p>
          <w:p w14:paraId="7C6B6B21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Tăng cường vận đông: Chạy theo cô.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9CF18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TCVĐ: Trời sáng trời tối.</w:t>
            </w:r>
          </w:p>
          <w:p w14:paraId="6D8A9A2B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Chơi tự do: chơi với đồ chơi trên sân.</w:t>
            </w:r>
          </w:p>
          <w:p w14:paraId="79494447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Tăng cường vận đông: Đi, chạy thay đổi theo hiệu lệnh.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D3DEC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TCDG: Chi chi chành chành.</w:t>
            </w:r>
          </w:p>
          <w:p w14:paraId="7ECD5063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Chơi tự do: chơi với đồ chơi trên sân.</w:t>
            </w:r>
          </w:p>
          <w:p w14:paraId="2591D503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Tăng cường vận đông: Đi, chạy thay đổi theo hiệu lệnh.</w:t>
            </w:r>
          </w:p>
          <w:p w14:paraId="66A58F0E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D32A25" w:rsidRPr="00D32A25" w14:paraId="11E6CF33" w14:textId="77777777" w:rsidTr="00D32A25">
        <w:trPr>
          <w:trHeight w:val="14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67CA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Ăn,  Ngủ</w:t>
            </w:r>
            <w:proofErr w:type="gramEnd"/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Vệ sinh</w:t>
            </w: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47DC8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D32A25">
              <w:rPr>
                <w:rFonts w:ascii="Times New Roman" w:eastAsia="MS Mincho" w:hAnsi="Times New Roman"/>
                <w:sz w:val="28"/>
                <w:szCs w:val="28"/>
              </w:rPr>
              <w:t>- Hướng dẫn, nhắc nhở trẻ đi vệ sinh đúng nơi quy định.</w:t>
            </w:r>
          </w:p>
          <w:p w14:paraId="707A53D8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 Khuyến khích trẻ tự múc ăn.</w:t>
            </w:r>
          </w:p>
          <w:p w14:paraId="1FEF7EC8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 xml:space="preserve">- Nhắc nhở trẻ mời cô và các </w:t>
            </w:r>
            <w:proofErr w:type="gramStart"/>
            <w:r w:rsidRPr="00D32A25">
              <w:rPr>
                <w:rFonts w:ascii="Times New Roman" w:hAnsi="Times New Roman"/>
                <w:sz w:val="28"/>
                <w:szCs w:val="28"/>
              </w:rPr>
              <w:t>bạn.</w:t>
            </w:r>
            <w:r w:rsidRPr="00D32A25">
              <w:rPr>
                <w:rFonts w:ascii="Times New Roman" w:eastAsia="MS Mincho" w:hAnsi="Times New Roman"/>
                <w:sz w:val="28"/>
                <w:szCs w:val="28"/>
              </w:rPr>
              <w:t>.</w:t>
            </w:r>
            <w:proofErr w:type="gramEnd"/>
          </w:p>
          <w:p w14:paraId="41DF7521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D32A25">
              <w:rPr>
                <w:rFonts w:ascii="Times New Roman" w:eastAsia="MS Mincho" w:hAnsi="Times New Roman"/>
                <w:color w:val="0D0D0D"/>
                <w:sz w:val="28"/>
                <w:szCs w:val="28"/>
              </w:rPr>
              <w:t>- Nhắc nhở trẻ sử dụng đồ dùng cá nhân xong phải bỏ xuống xô, không uống chung ly.</w:t>
            </w:r>
          </w:p>
          <w:p w14:paraId="349D4EDA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D32A2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 </w:t>
            </w:r>
            <w:r w:rsidRPr="00D32A25">
              <w:rPr>
                <w:rFonts w:ascii="Times New Roman" w:eastAsia="MS Mincho" w:hAnsi="Times New Roman"/>
                <w:sz w:val="28"/>
                <w:szCs w:val="28"/>
              </w:rPr>
              <w:t>Giảm ánh sáng, điều chỉnh nhiệt độ máy lạnh cho trẻ.</w:t>
            </w:r>
          </w:p>
        </w:tc>
      </w:tr>
      <w:tr w:rsidR="00D32A25" w:rsidRPr="00D32A25" w14:paraId="59DF3463" w14:textId="77777777" w:rsidTr="00D32A25">
        <w:trPr>
          <w:trHeight w:val="18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8E60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DD137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32A2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Trẻ sử dụng các từ vâng ạ, dạ, thưa, trong giao tiếp, nói đủ nghe, không nói lý nhí.</w:t>
            </w:r>
          </w:p>
          <w:p w14:paraId="76200ABC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32A25">
              <w:rPr>
                <w:rFonts w:ascii="Times New Roman" w:eastAsia="Calibri" w:hAnsi="Times New Roman"/>
                <w:sz w:val="28"/>
                <w:szCs w:val="28"/>
              </w:rPr>
              <w:t>- Trẻ học năng khiếu môn Vẽ.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8D3BE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 Giáo dục trẻ biết cách sử dụng đồ dùng, đồ chơi.</w:t>
            </w:r>
          </w:p>
          <w:p w14:paraId="72F00D31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32A25">
              <w:rPr>
                <w:rFonts w:ascii="Times New Roman" w:eastAsia="Calibri" w:hAnsi="Times New Roman"/>
                <w:sz w:val="28"/>
                <w:szCs w:val="28"/>
              </w:rPr>
              <w:t>- Trẻ học năng khiếu môn Anh Văn.</w:t>
            </w:r>
          </w:p>
          <w:p w14:paraId="7E370396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19C30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 Giáo dục trẻ không theo người lạ ra khỏi cổng trường.</w:t>
            </w:r>
          </w:p>
          <w:p w14:paraId="3021994E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32A25">
              <w:rPr>
                <w:rFonts w:ascii="Times New Roman" w:eastAsia="Calibri" w:hAnsi="Times New Roman"/>
                <w:sz w:val="28"/>
                <w:szCs w:val="28"/>
              </w:rPr>
              <w:t>- Trẻ học năng khiếu môn Vẽ.</w:t>
            </w:r>
          </w:p>
          <w:p w14:paraId="14032433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06A5B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>- Hát “Đàn vịt con”.</w:t>
            </w:r>
          </w:p>
          <w:p w14:paraId="5A4CF6E1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32A25">
              <w:rPr>
                <w:rFonts w:ascii="Times New Roman" w:eastAsia="Calibri" w:hAnsi="Times New Roman"/>
                <w:sz w:val="28"/>
                <w:szCs w:val="28"/>
              </w:rPr>
              <w:t>- Trẻ học năng khiếu môn Anh Văn.</w:t>
            </w:r>
          </w:p>
          <w:p w14:paraId="55A7FD10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43B29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2A25">
              <w:rPr>
                <w:rFonts w:ascii="Times New Roman" w:hAnsi="Times New Roman"/>
                <w:sz w:val="28"/>
                <w:szCs w:val="28"/>
              </w:rPr>
              <w:t>-</w:t>
            </w:r>
            <w:r w:rsidRPr="00D32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Cho trẻ làm bài tập.</w:t>
            </w:r>
          </w:p>
          <w:p w14:paraId="3F7E6066" w14:textId="77777777" w:rsidR="00D32A25" w:rsidRPr="00D32A25" w:rsidRDefault="00D32A25" w:rsidP="00D32A25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44EDFC" w14:textId="77777777" w:rsidR="00D32A25" w:rsidRPr="00D32A25" w:rsidRDefault="00D32A25" w:rsidP="00D32A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-20"/>
              <w:rPr>
                <w:rFonts w:ascii="Times New Roman" w:hAnsi="Times New Roman"/>
                <w:sz w:val="28"/>
                <w:szCs w:val="28"/>
              </w:rPr>
            </w:pPr>
          </w:p>
          <w:p w14:paraId="656AE0F1" w14:textId="77777777" w:rsidR="00D32A25" w:rsidRPr="00D32A25" w:rsidRDefault="00D32A25" w:rsidP="00D32A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-20"/>
              <w:rPr>
                <w:rFonts w:ascii="Times New Roman" w:hAnsi="Times New Roman"/>
                <w:sz w:val="28"/>
                <w:szCs w:val="28"/>
              </w:rPr>
            </w:pPr>
          </w:p>
          <w:p w14:paraId="50447C41" w14:textId="77777777" w:rsidR="00D32A25" w:rsidRPr="00D32A25" w:rsidRDefault="00D32A25" w:rsidP="00D32A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-20"/>
              <w:rPr>
                <w:rFonts w:ascii="Times New Roman" w:hAnsi="Times New Roman"/>
                <w:sz w:val="28"/>
                <w:szCs w:val="28"/>
              </w:rPr>
            </w:pPr>
          </w:p>
          <w:p w14:paraId="6E5FA95E" w14:textId="77777777" w:rsidR="00D32A25" w:rsidRPr="00D32A25" w:rsidRDefault="00D32A25" w:rsidP="00D32A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-20"/>
              <w:rPr>
                <w:rFonts w:ascii="Times New Roman" w:hAnsi="Times New Roman"/>
                <w:sz w:val="28"/>
                <w:szCs w:val="28"/>
              </w:rPr>
            </w:pPr>
          </w:p>
          <w:p w14:paraId="66F18098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2A25" w:rsidRPr="00D32A25" w14:paraId="1419CEB3" w14:textId="77777777" w:rsidTr="00D32A25">
        <w:trPr>
          <w:trHeight w:val="18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ACC1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D32A2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lastRenderedPageBreak/>
              <w:t>Tình trạng sức khỏe trẻ</w:t>
            </w:r>
          </w:p>
          <w:p w14:paraId="39954C71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26D35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46226" w14:textId="77777777" w:rsidR="00D32A25" w:rsidRPr="00D32A25" w:rsidRDefault="00D32A25" w:rsidP="00D32A25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-2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601C1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E1A8F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DCACC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32A25" w:rsidRPr="00D32A25" w14:paraId="52292C19" w14:textId="77777777" w:rsidTr="00D32A25">
        <w:trPr>
          <w:trHeight w:val="18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3A8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D32A2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Trạng thái cảm xúc, thái độ và hành vi vủa trẻ</w:t>
            </w:r>
          </w:p>
          <w:p w14:paraId="6130CA92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83B60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AA0C7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6B008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C1686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8D0A5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32A25" w:rsidRPr="00D32A25" w14:paraId="4126CF47" w14:textId="77777777" w:rsidTr="00D32A25">
        <w:trPr>
          <w:trHeight w:val="18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92FA" w14:textId="77777777" w:rsidR="00D32A25" w:rsidRPr="00D32A25" w:rsidRDefault="00D32A25" w:rsidP="00D32A25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32A25">
              <w:rPr>
                <w:rFonts w:ascii="Times New Roman" w:eastAsia="Calibri" w:hAnsi="Times New Roman"/>
                <w:b/>
                <w:sz w:val="28"/>
                <w:szCs w:val="28"/>
              </w:rPr>
              <w:t>Kiến thức, kỹ năng của trẻ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C36C5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DF503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D5EF0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FF7C7" w14:textId="77777777" w:rsidR="00D32A25" w:rsidRPr="00D32A25" w:rsidRDefault="00D32A25" w:rsidP="00D32A25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57EB" w14:textId="77777777" w:rsidR="00D32A25" w:rsidRPr="00D32A25" w:rsidRDefault="00D32A25" w:rsidP="00D32A25">
            <w:pPr>
              <w:autoSpaceDE w:val="0"/>
              <w:autoSpaceDN w:val="0"/>
              <w:adjustRightInd w:val="0"/>
              <w:spacing w:before="0" w:beforeAutospacing="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7C37CC3E" w14:textId="77777777" w:rsidR="007E64BF" w:rsidRPr="00D32A25" w:rsidRDefault="007E64BF" w:rsidP="00D32A25">
      <w:pPr>
        <w:spacing w:before="0" w:beforeAutospacing="0" w:after="0" w:line="240" w:lineRule="auto"/>
        <w:ind w:left="-567" w:right="-507" w:firstLine="425"/>
        <w:rPr>
          <w:rFonts w:ascii="Times New Roman" w:hAnsi="Times New Roman"/>
          <w:sz w:val="28"/>
          <w:szCs w:val="28"/>
        </w:rPr>
      </w:pPr>
    </w:p>
    <w:sectPr w:rsidR="007E64BF" w:rsidRPr="00D32A25" w:rsidSect="00D32A25">
      <w:pgSz w:w="15840" w:h="12240" w:orient="landscape"/>
      <w:pgMar w:top="1440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方正舒体">
    <w:altName w:val="Microsoft YaHe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F3"/>
    <w:rsid w:val="00146B87"/>
    <w:rsid w:val="00417922"/>
    <w:rsid w:val="00484A45"/>
    <w:rsid w:val="00562BDF"/>
    <w:rsid w:val="006F109A"/>
    <w:rsid w:val="007E64BF"/>
    <w:rsid w:val="008D280D"/>
    <w:rsid w:val="0091328F"/>
    <w:rsid w:val="00AF1B40"/>
    <w:rsid w:val="00CC6EE6"/>
    <w:rsid w:val="00D32A25"/>
    <w:rsid w:val="00DC11F3"/>
    <w:rsid w:val="00DD7DB8"/>
    <w:rsid w:val="00EF5702"/>
    <w:rsid w:val="00F52DC9"/>
    <w:rsid w:val="00F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D158"/>
  <w15:chartTrackingRefBased/>
  <w15:docId w15:val="{613ED34F-0FC4-4674-9994-09B5D719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F3"/>
    <w:pPr>
      <w:spacing w:before="100" w:beforeAutospacing="1" w:line="256" w:lineRule="auto"/>
    </w:pPr>
    <w:rPr>
      <w:rFonts w:ascii="Garamond" w:eastAsia="方正舒体" w:hAnsi="Garamond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11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32A25"/>
    <w:pPr>
      <w:spacing w:after="120" w:line="264" w:lineRule="auto"/>
      <w:ind w:left="720"/>
      <w:contextualSpacing/>
    </w:pPr>
    <w:rPr>
      <w:rFonts w:ascii="Calibri" w:eastAsia="Times New Roman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admain</dc:creator>
  <cp:keywords/>
  <dc:description/>
  <cp:lastModifiedBy>user</cp:lastModifiedBy>
  <cp:revision>48</cp:revision>
  <dcterms:created xsi:type="dcterms:W3CDTF">2024-04-03T14:57:00Z</dcterms:created>
  <dcterms:modified xsi:type="dcterms:W3CDTF">2024-10-01T07:55:00Z</dcterms:modified>
</cp:coreProperties>
</file>